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E5" w:rsidRDefault="00B855E5" w:rsidP="00B855E5">
      <w:pPr>
        <w:pStyle w:val="Legenda"/>
        <w:spacing w:line="36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bookmarkStart w:id="0" w:name="_Ref436225525"/>
      <w:r w:rsidRPr="00B1606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Quadro </w:t>
      </w:r>
      <w:r w:rsidRPr="00B1606B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begin"/>
      </w:r>
      <w:r w:rsidRPr="00B1606B">
        <w:rPr>
          <w:rFonts w:ascii="Times New Roman" w:hAnsi="Times New Roman"/>
          <w:b w:val="0"/>
          <w:bCs w:val="0"/>
          <w:color w:val="auto"/>
          <w:sz w:val="24"/>
          <w:szCs w:val="24"/>
        </w:rPr>
        <w:instrText xml:space="preserve"> SEQ Quadro \* ARABIC </w:instrText>
      </w:r>
      <w:r w:rsidRPr="00B1606B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separate"/>
      </w:r>
      <w:proofErr w:type="gramStart"/>
      <w:r w:rsidRPr="00B1606B">
        <w:rPr>
          <w:rFonts w:ascii="Times New Roman" w:hAnsi="Times New Roman"/>
          <w:b w:val="0"/>
          <w:bCs w:val="0"/>
          <w:color w:val="auto"/>
          <w:sz w:val="24"/>
          <w:szCs w:val="24"/>
        </w:rPr>
        <w:t>6</w:t>
      </w:r>
      <w:proofErr w:type="gramEnd"/>
      <w:r w:rsidRPr="00B1606B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bookmarkEnd w:id="0"/>
      <w:r w:rsidRPr="00B1606B">
        <w:rPr>
          <w:rFonts w:ascii="Times New Roman" w:hAnsi="Times New Roman"/>
          <w:b w:val="0"/>
          <w:bCs w:val="0"/>
          <w:color w:val="auto"/>
          <w:sz w:val="24"/>
          <w:szCs w:val="24"/>
        </w:rPr>
        <w:t>: Cinemas em funcionamento no Méier durante o Momento 2</w:t>
      </w:r>
    </w:p>
    <w:tbl>
      <w:tblPr>
        <w:tblW w:w="9180" w:type="dxa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418"/>
        <w:gridCol w:w="1417"/>
        <w:gridCol w:w="3969"/>
      </w:tblGrid>
      <w:tr w:rsidR="00B855E5" w:rsidRPr="00734956" w:rsidTr="0097737D">
        <w:trPr>
          <w:jc w:val="center"/>
        </w:trPr>
        <w:tc>
          <w:tcPr>
            <w:tcW w:w="2376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</w:t>
            </w:r>
          </w:p>
        </w:tc>
        <w:tc>
          <w:tcPr>
            <w:tcW w:w="1418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Inauguração</w:t>
            </w:r>
          </w:p>
        </w:tc>
        <w:tc>
          <w:tcPr>
            <w:tcW w:w="1417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Fechamento</w:t>
            </w:r>
          </w:p>
        </w:tc>
        <w:tc>
          <w:tcPr>
            <w:tcW w:w="3969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Endereço</w:t>
            </w:r>
          </w:p>
        </w:tc>
      </w:tr>
      <w:tr w:rsidR="00B855E5" w:rsidRPr="00734956" w:rsidTr="0097737D">
        <w:trPr>
          <w:jc w:val="center"/>
        </w:trPr>
        <w:tc>
          <w:tcPr>
            <w:tcW w:w="2376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Mascote</w:t>
            </w:r>
          </w:p>
        </w:tc>
        <w:tc>
          <w:tcPr>
            <w:tcW w:w="1418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1909</w:t>
            </w:r>
          </w:p>
        </w:tc>
        <w:tc>
          <w:tcPr>
            <w:tcW w:w="1417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1972</w:t>
            </w:r>
          </w:p>
        </w:tc>
        <w:tc>
          <w:tcPr>
            <w:tcW w:w="3969" w:type="dxa"/>
          </w:tcPr>
          <w:p w:rsidR="00B855E5" w:rsidRPr="00734956" w:rsidRDefault="00B855E5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</w:t>
            </w:r>
            <w:proofErr w:type="spellStart"/>
            <w:r w:rsidRPr="00734956">
              <w:rPr>
                <w:rFonts w:eastAsia="Times New Roman"/>
                <w:lang w:eastAsia="pt-BR"/>
              </w:rPr>
              <w:t>Arquias</w:t>
            </w:r>
            <w:proofErr w:type="spellEnd"/>
            <w:r w:rsidRPr="00734956">
              <w:rPr>
                <w:rFonts w:eastAsia="Times New Roman"/>
                <w:lang w:eastAsia="pt-BR"/>
              </w:rPr>
              <w:t xml:space="preserve"> Cordeiro, </w:t>
            </w:r>
            <w:proofErr w:type="gramStart"/>
            <w:r w:rsidRPr="00734956">
              <w:rPr>
                <w:rFonts w:eastAsia="Times New Roman"/>
                <w:lang w:eastAsia="pt-BR"/>
              </w:rPr>
              <w:t>232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B855E5" w:rsidRPr="00734956" w:rsidTr="0097737D">
        <w:trPr>
          <w:jc w:val="center"/>
        </w:trPr>
        <w:tc>
          <w:tcPr>
            <w:tcW w:w="2376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Méier</w:t>
            </w:r>
          </w:p>
        </w:tc>
        <w:tc>
          <w:tcPr>
            <w:tcW w:w="1418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1919</w:t>
            </w:r>
          </w:p>
        </w:tc>
        <w:tc>
          <w:tcPr>
            <w:tcW w:w="1417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969" w:type="dxa"/>
          </w:tcPr>
          <w:p w:rsidR="00B855E5" w:rsidRPr="00734956" w:rsidRDefault="00B855E5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Avenida Amaro Cavalcanti, </w:t>
            </w:r>
            <w:proofErr w:type="gramStart"/>
            <w:r w:rsidRPr="00734956">
              <w:rPr>
                <w:rFonts w:eastAsia="Times New Roman"/>
                <w:lang w:eastAsia="pt-BR"/>
              </w:rPr>
              <w:t>105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B855E5" w:rsidRPr="00734956" w:rsidTr="0097737D">
        <w:trPr>
          <w:jc w:val="center"/>
        </w:trPr>
        <w:tc>
          <w:tcPr>
            <w:tcW w:w="2376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Cinema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Paratodos</w:t>
            </w:r>
            <w:proofErr w:type="spellEnd"/>
          </w:p>
        </w:tc>
        <w:tc>
          <w:tcPr>
            <w:tcW w:w="1418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1935</w:t>
            </w:r>
          </w:p>
        </w:tc>
        <w:tc>
          <w:tcPr>
            <w:tcW w:w="1417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969" w:type="dxa"/>
          </w:tcPr>
          <w:p w:rsidR="00B855E5" w:rsidRPr="00734956" w:rsidRDefault="00B855E5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</w:t>
            </w:r>
            <w:proofErr w:type="spellStart"/>
            <w:r w:rsidRPr="00734956">
              <w:rPr>
                <w:rFonts w:eastAsia="Times New Roman"/>
                <w:lang w:eastAsia="pt-BR"/>
              </w:rPr>
              <w:t>Arquias</w:t>
            </w:r>
            <w:proofErr w:type="spellEnd"/>
            <w:r w:rsidRPr="00734956">
              <w:rPr>
                <w:rFonts w:eastAsia="Times New Roman"/>
                <w:lang w:eastAsia="pt-BR"/>
              </w:rPr>
              <w:t xml:space="preserve"> Cordeiro, </w:t>
            </w:r>
            <w:proofErr w:type="gramStart"/>
            <w:r w:rsidRPr="00734956">
              <w:rPr>
                <w:rFonts w:eastAsia="Times New Roman"/>
                <w:lang w:eastAsia="pt-BR"/>
              </w:rPr>
              <w:t>350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B855E5" w:rsidRPr="00734956" w:rsidTr="0097737D">
        <w:trPr>
          <w:jc w:val="center"/>
        </w:trPr>
        <w:tc>
          <w:tcPr>
            <w:tcW w:w="2376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Cinema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Roulien</w:t>
            </w:r>
            <w:proofErr w:type="spellEnd"/>
          </w:p>
        </w:tc>
        <w:tc>
          <w:tcPr>
            <w:tcW w:w="1418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1949</w:t>
            </w:r>
          </w:p>
        </w:tc>
        <w:tc>
          <w:tcPr>
            <w:tcW w:w="1417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1964</w:t>
            </w:r>
          </w:p>
        </w:tc>
        <w:tc>
          <w:tcPr>
            <w:tcW w:w="3969" w:type="dxa"/>
          </w:tcPr>
          <w:p w:rsidR="00B855E5" w:rsidRPr="00734956" w:rsidRDefault="00B855E5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</w:t>
            </w:r>
            <w:proofErr w:type="spellStart"/>
            <w:r w:rsidRPr="00734956">
              <w:rPr>
                <w:rFonts w:eastAsia="Times New Roman"/>
                <w:lang w:eastAsia="pt-BR"/>
              </w:rPr>
              <w:t>Arquias</w:t>
            </w:r>
            <w:proofErr w:type="spellEnd"/>
            <w:r w:rsidRPr="00734956">
              <w:rPr>
                <w:rFonts w:eastAsia="Times New Roman"/>
                <w:lang w:eastAsia="pt-BR"/>
              </w:rPr>
              <w:t xml:space="preserve"> Cordeiro, </w:t>
            </w:r>
            <w:proofErr w:type="gramStart"/>
            <w:r w:rsidRPr="00734956">
              <w:rPr>
                <w:rFonts w:eastAsia="Times New Roman"/>
                <w:lang w:eastAsia="pt-BR"/>
              </w:rPr>
              <w:t>596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B855E5" w:rsidRPr="00734956" w:rsidTr="0097737D">
        <w:trPr>
          <w:jc w:val="center"/>
        </w:trPr>
        <w:tc>
          <w:tcPr>
            <w:tcW w:w="2376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Cinema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Imperator</w:t>
            </w:r>
            <w:proofErr w:type="spellEnd"/>
          </w:p>
        </w:tc>
        <w:tc>
          <w:tcPr>
            <w:tcW w:w="1418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1954</w:t>
            </w:r>
          </w:p>
        </w:tc>
        <w:tc>
          <w:tcPr>
            <w:tcW w:w="1417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1985</w:t>
            </w:r>
          </w:p>
        </w:tc>
        <w:tc>
          <w:tcPr>
            <w:tcW w:w="3969" w:type="dxa"/>
          </w:tcPr>
          <w:p w:rsidR="00B855E5" w:rsidRPr="00734956" w:rsidRDefault="00B855E5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Dias da Cruz, </w:t>
            </w:r>
            <w:proofErr w:type="gramStart"/>
            <w:r w:rsidRPr="00734956">
              <w:rPr>
                <w:rFonts w:eastAsia="Times New Roman"/>
                <w:lang w:eastAsia="pt-BR"/>
              </w:rPr>
              <w:t>170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B855E5" w:rsidRPr="00734956" w:rsidTr="0097737D">
        <w:trPr>
          <w:jc w:val="center"/>
        </w:trPr>
        <w:tc>
          <w:tcPr>
            <w:tcW w:w="2376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Eskye</w:t>
            </w:r>
            <w:proofErr w:type="spellEnd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 Méier</w:t>
            </w:r>
          </w:p>
        </w:tc>
        <w:tc>
          <w:tcPr>
            <w:tcW w:w="1418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1957</w:t>
            </w:r>
          </w:p>
        </w:tc>
        <w:tc>
          <w:tcPr>
            <w:tcW w:w="1417" w:type="dxa"/>
          </w:tcPr>
          <w:p w:rsidR="00B855E5" w:rsidRPr="00734956" w:rsidRDefault="00B855E5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969" w:type="dxa"/>
          </w:tcPr>
          <w:p w:rsidR="00B855E5" w:rsidRPr="00734956" w:rsidRDefault="00B855E5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Silva Rabelo, </w:t>
            </w:r>
            <w:proofErr w:type="gramStart"/>
            <w:r w:rsidRPr="00734956">
              <w:rPr>
                <w:rFonts w:eastAsia="Times New Roman"/>
                <w:lang w:eastAsia="pt-BR"/>
              </w:rPr>
              <w:t>20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</w:tbl>
    <w:p w:rsidR="00B855E5" w:rsidRPr="00B1606B" w:rsidRDefault="00B855E5" w:rsidP="00B855E5">
      <w:pPr>
        <w:rPr>
          <w:rFonts w:ascii="Times New Roman" w:hAnsi="Times New Roman"/>
          <w:sz w:val="24"/>
          <w:szCs w:val="24"/>
        </w:rPr>
      </w:pPr>
      <w:r w:rsidRPr="00B1606B">
        <w:rPr>
          <w:rFonts w:ascii="Times New Roman" w:hAnsi="Times New Roman"/>
          <w:sz w:val="24"/>
          <w:szCs w:val="24"/>
        </w:rPr>
        <w:t>Fonte: Gonzaga (1996)</w:t>
      </w:r>
    </w:p>
    <w:p w:rsidR="0066416E" w:rsidRDefault="00B855E5"/>
    <w:sectPr w:rsidR="0066416E" w:rsidSect="00BF55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855E5"/>
    <w:rsid w:val="000878B6"/>
    <w:rsid w:val="0044743A"/>
    <w:rsid w:val="00833F4F"/>
    <w:rsid w:val="00B855E5"/>
    <w:rsid w:val="00BF555A"/>
    <w:rsid w:val="00DA7F5C"/>
    <w:rsid w:val="00D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5E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B855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B855E5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387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</cp:revision>
  <dcterms:created xsi:type="dcterms:W3CDTF">2015-11-29T20:40:00Z</dcterms:created>
  <dcterms:modified xsi:type="dcterms:W3CDTF">2015-11-29T20:40:00Z</dcterms:modified>
</cp:coreProperties>
</file>